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B5" w:rsidRPr="007D0685" w:rsidRDefault="00E51BC6" w:rsidP="0049192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56B5" w:rsidRPr="007D0685">
        <w:rPr>
          <w:rFonts w:ascii="Times New Roman" w:hAnsi="Times New Roman" w:cs="Times New Roman"/>
          <w:b/>
          <w:sz w:val="28"/>
          <w:szCs w:val="28"/>
        </w:rPr>
        <w:t>богреватель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доме: тепло, уют и безопасность</w:t>
      </w:r>
    </w:p>
    <w:p w:rsidR="00B4379B" w:rsidRDefault="00154F50" w:rsidP="00B437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Холодные вечера межсезонья невозможно представить без привычного электроприбора – обогревателя. Практичный, мощный и бюджетный, электрообогреватель быстро «утепляет» помещение, делает нашу жизнь в квартире комфортнее и значительно «скрашивает» ожидание </w:t>
      </w:r>
      <w:r w:rsidR="00B4379B">
        <w:rPr>
          <w:rFonts w:ascii="Times New Roman" w:hAnsi="Times New Roman" w:cs="Times New Roman"/>
          <w:sz w:val="28"/>
          <w:szCs w:val="28"/>
        </w:rPr>
        <w:t>тепла от труб</w:t>
      </w:r>
      <w:r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BE0CE6">
        <w:rPr>
          <w:rFonts w:ascii="Times New Roman" w:hAnsi="Times New Roman" w:cs="Times New Roman"/>
          <w:sz w:val="28"/>
          <w:szCs w:val="28"/>
        </w:rPr>
        <w:t xml:space="preserve">го отопления. </w:t>
      </w:r>
      <w:r w:rsidR="00B4379B">
        <w:rPr>
          <w:rFonts w:ascii="Times New Roman" w:hAnsi="Times New Roman" w:cs="Times New Roman"/>
          <w:sz w:val="28"/>
          <w:szCs w:val="28"/>
        </w:rPr>
        <w:t xml:space="preserve">Одновременно межсезонье характеризуется пожарами, происходящими по причине </w:t>
      </w:r>
      <w:r w:rsidR="007756B5" w:rsidRPr="007D0685">
        <w:rPr>
          <w:rFonts w:ascii="Times New Roman" w:hAnsi="Times New Roman" w:cs="Times New Roman"/>
          <w:sz w:val="28"/>
          <w:szCs w:val="28"/>
        </w:rPr>
        <w:t>нару</w:t>
      </w:r>
      <w:r w:rsidR="00A654B1">
        <w:rPr>
          <w:rFonts w:ascii="Times New Roman" w:hAnsi="Times New Roman" w:cs="Times New Roman"/>
          <w:sz w:val="28"/>
          <w:szCs w:val="28"/>
        </w:rPr>
        <w:t>шения</w:t>
      </w:r>
      <w:r w:rsidR="00B4379B">
        <w:rPr>
          <w:rFonts w:ascii="Times New Roman" w:hAnsi="Times New Roman" w:cs="Times New Roman"/>
          <w:sz w:val="28"/>
          <w:szCs w:val="28"/>
        </w:rPr>
        <w:t xml:space="preserve"> правил безопасности при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="00B4379B">
        <w:rPr>
          <w:rFonts w:ascii="Times New Roman" w:hAnsi="Times New Roman" w:cs="Times New Roman"/>
          <w:sz w:val="28"/>
          <w:szCs w:val="28"/>
        </w:rPr>
        <w:t xml:space="preserve"> электрообогревателей.</w:t>
      </w:r>
    </w:p>
    <w:p w:rsidR="007756B5" w:rsidRPr="007D0685" w:rsidRDefault="007756B5" w:rsidP="00775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0685">
        <w:rPr>
          <w:rFonts w:ascii="Times New Roman" w:hAnsi="Times New Roman" w:cs="Times New Roman"/>
          <w:sz w:val="28"/>
          <w:szCs w:val="28"/>
        </w:rPr>
        <w:t xml:space="preserve">ак </w:t>
      </w:r>
      <w:r w:rsidR="00D86D0D">
        <w:rPr>
          <w:rFonts w:ascii="Times New Roman" w:hAnsi="Times New Roman" w:cs="Times New Roman"/>
          <w:sz w:val="28"/>
          <w:szCs w:val="28"/>
        </w:rPr>
        <w:t xml:space="preserve">безопасно </w:t>
      </w:r>
      <w:r w:rsidR="00D86D0D" w:rsidRPr="00D86D0D">
        <w:rPr>
          <w:rFonts w:ascii="Times New Roman" w:hAnsi="Times New Roman" w:cs="Times New Roman"/>
          <w:sz w:val="28"/>
          <w:szCs w:val="28"/>
        </w:rPr>
        <w:t>«</w:t>
      </w:r>
      <w:r w:rsidR="00D86D0D">
        <w:rPr>
          <w:rFonts w:ascii="Times New Roman" w:hAnsi="Times New Roman" w:cs="Times New Roman"/>
          <w:sz w:val="28"/>
          <w:szCs w:val="28"/>
        </w:rPr>
        <w:t>справиться</w:t>
      </w:r>
      <w:r w:rsidR="00D86D0D" w:rsidRPr="00D86D0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холодом </w:t>
      </w:r>
      <w:r w:rsidR="00D86D0D">
        <w:rPr>
          <w:rFonts w:ascii="Times New Roman" w:hAnsi="Times New Roman" w:cs="Times New Roman"/>
          <w:sz w:val="28"/>
          <w:szCs w:val="28"/>
        </w:rPr>
        <w:t xml:space="preserve">с помощью электрообогревателя </w:t>
      </w:r>
      <w:r>
        <w:rPr>
          <w:rFonts w:ascii="Times New Roman" w:hAnsi="Times New Roman" w:cs="Times New Roman"/>
          <w:sz w:val="28"/>
          <w:szCs w:val="28"/>
        </w:rPr>
        <w:t>и сохранить домашний очаг в безопасности?</w:t>
      </w:r>
    </w:p>
    <w:p w:rsidR="007756B5" w:rsidRPr="007D0685" w:rsidRDefault="00E51BC6" w:rsidP="005C5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6">
        <w:rPr>
          <w:rFonts w:ascii="Times New Roman" w:hAnsi="Times New Roman" w:cs="Times New Roman"/>
          <w:sz w:val="28"/>
          <w:szCs w:val="28"/>
        </w:rPr>
        <w:t xml:space="preserve">- изучите </w:t>
      </w:r>
      <w:r w:rsidR="007756B5" w:rsidRPr="00E51BC6">
        <w:rPr>
          <w:rFonts w:ascii="Times New Roman" w:hAnsi="Times New Roman" w:cs="Times New Roman"/>
          <w:sz w:val="28"/>
          <w:szCs w:val="28"/>
        </w:rPr>
        <w:t>инструкцию</w:t>
      </w:r>
      <w:r w:rsidR="005C5CC9">
        <w:rPr>
          <w:rFonts w:ascii="Times New Roman" w:hAnsi="Times New Roman" w:cs="Times New Roman"/>
          <w:sz w:val="28"/>
          <w:szCs w:val="28"/>
        </w:rPr>
        <w:t>. К сожалению,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 большинство владельце</w:t>
      </w:r>
      <w:r w:rsidR="005C5CC9">
        <w:rPr>
          <w:rFonts w:ascii="Times New Roman" w:hAnsi="Times New Roman" w:cs="Times New Roman"/>
          <w:sz w:val="28"/>
          <w:szCs w:val="28"/>
        </w:rPr>
        <w:t>в новой техники этот документ никогда</w:t>
      </w:r>
      <w:r w:rsidR="007756B5">
        <w:rPr>
          <w:rFonts w:ascii="Times New Roman" w:hAnsi="Times New Roman" w:cs="Times New Roman"/>
          <w:sz w:val="28"/>
          <w:szCs w:val="28"/>
        </w:rPr>
        <w:t xml:space="preserve"> не открывает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. </w:t>
      </w:r>
      <w:r w:rsidR="005C5CC9">
        <w:rPr>
          <w:rFonts w:ascii="Times New Roman" w:hAnsi="Times New Roman" w:cs="Times New Roman"/>
          <w:sz w:val="28"/>
          <w:szCs w:val="28"/>
        </w:rPr>
        <w:t>А и</w:t>
      </w:r>
      <w:r w:rsidR="007756B5">
        <w:rPr>
          <w:rFonts w:ascii="Times New Roman" w:hAnsi="Times New Roman" w:cs="Times New Roman"/>
          <w:sz w:val="28"/>
          <w:szCs w:val="28"/>
        </w:rPr>
        <w:t xml:space="preserve">нструкция </w:t>
      </w:r>
      <w:r w:rsidR="005C5CC9">
        <w:rPr>
          <w:rFonts w:ascii="Times New Roman" w:hAnsi="Times New Roman" w:cs="Times New Roman"/>
          <w:sz w:val="28"/>
          <w:szCs w:val="28"/>
        </w:rPr>
        <w:t>позволит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 не только получить знания о правильном использовании электрообогревателя, но и поможет предотвра</w:t>
      </w:r>
      <w:r w:rsidR="005C5CC9">
        <w:rPr>
          <w:rFonts w:ascii="Times New Roman" w:hAnsi="Times New Roman" w:cs="Times New Roman"/>
          <w:sz w:val="28"/>
          <w:szCs w:val="28"/>
        </w:rPr>
        <w:t>тить либо выявить неисправности;</w:t>
      </w:r>
    </w:p>
    <w:p w:rsidR="009B4367" w:rsidRDefault="00E51BC6" w:rsidP="005C5C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C6">
        <w:rPr>
          <w:rFonts w:ascii="Times New Roman" w:hAnsi="Times New Roman" w:cs="Times New Roman"/>
          <w:sz w:val="28"/>
          <w:szCs w:val="28"/>
        </w:rPr>
        <w:t xml:space="preserve">- </w:t>
      </w:r>
      <w:r w:rsidR="005C5CC9">
        <w:rPr>
          <w:rFonts w:ascii="Times New Roman" w:hAnsi="Times New Roman" w:cs="Times New Roman"/>
          <w:sz w:val="28"/>
          <w:szCs w:val="28"/>
        </w:rPr>
        <w:t>з</w:t>
      </w:r>
      <w:r w:rsidR="007756B5" w:rsidRPr="00E51BC6">
        <w:rPr>
          <w:rFonts w:ascii="Times New Roman" w:hAnsi="Times New Roman" w:cs="Times New Roman"/>
          <w:sz w:val="28"/>
          <w:szCs w:val="28"/>
        </w:rPr>
        <w:t xml:space="preserve">абудьте про идею </w:t>
      </w:r>
      <w:r w:rsidR="00A654B1">
        <w:rPr>
          <w:rFonts w:ascii="Times New Roman" w:hAnsi="Times New Roman" w:cs="Times New Roman"/>
          <w:sz w:val="28"/>
          <w:szCs w:val="28"/>
        </w:rPr>
        <w:t>эксплуатации</w:t>
      </w:r>
      <w:r w:rsidR="007756B5" w:rsidRPr="00E51BC6">
        <w:rPr>
          <w:rFonts w:ascii="Times New Roman" w:hAnsi="Times New Roman" w:cs="Times New Roman"/>
          <w:sz w:val="28"/>
          <w:szCs w:val="28"/>
        </w:rPr>
        <w:t xml:space="preserve"> самодельного или неисправного </w:t>
      </w:r>
      <w:r w:rsidR="00D61D5F">
        <w:rPr>
          <w:rFonts w:ascii="Times New Roman" w:hAnsi="Times New Roman" w:cs="Times New Roman"/>
          <w:sz w:val="28"/>
          <w:szCs w:val="28"/>
        </w:rPr>
        <w:t>электроприбора</w:t>
      </w:r>
      <w:r w:rsidR="005C5CC9">
        <w:rPr>
          <w:rFonts w:ascii="Times New Roman" w:hAnsi="Times New Roman" w:cs="Times New Roman"/>
          <w:sz w:val="28"/>
          <w:szCs w:val="28"/>
        </w:rPr>
        <w:t>. С</w:t>
      </w:r>
      <w:r w:rsidR="007756B5" w:rsidRPr="007D0685">
        <w:rPr>
          <w:rFonts w:ascii="Times New Roman" w:hAnsi="Times New Roman" w:cs="Times New Roman"/>
          <w:sz w:val="28"/>
          <w:szCs w:val="28"/>
        </w:rPr>
        <w:t>амодельные обогреватели занимают лидир</w:t>
      </w:r>
      <w:r w:rsidR="005C5CC9">
        <w:rPr>
          <w:rFonts w:ascii="Times New Roman" w:hAnsi="Times New Roman" w:cs="Times New Roman"/>
          <w:sz w:val="28"/>
          <w:szCs w:val="28"/>
        </w:rPr>
        <w:t xml:space="preserve">ующие позиции </w:t>
      </w:r>
      <w:r w:rsidR="00D61D5F">
        <w:rPr>
          <w:rFonts w:ascii="Times New Roman" w:hAnsi="Times New Roman" w:cs="Times New Roman"/>
          <w:sz w:val="28"/>
          <w:szCs w:val="28"/>
        </w:rPr>
        <w:t>среди причин</w:t>
      </w:r>
      <w:r w:rsidR="005C5CC9">
        <w:rPr>
          <w:rFonts w:ascii="Times New Roman" w:hAnsi="Times New Roman" w:cs="Times New Roman"/>
          <w:sz w:val="28"/>
          <w:szCs w:val="28"/>
        </w:rPr>
        <w:t xml:space="preserve"> пожаров, как и те приборы, которые имели определенные неисправности. Проверяйте технику п</w:t>
      </w:r>
      <w:r w:rsidR="007756B5" w:rsidRPr="007D0685">
        <w:rPr>
          <w:rFonts w:ascii="Times New Roman" w:hAnsi="Times New Roman" w:cs="Times New Roman"/>
          <w:sz w:val="28"/>
          <w:szCs w:val="28"/>
        </w:rPr>
        <w:t>е</w:t>
      </w:r>
      <w:r w:rsidR="007756B5">
        <w:rPr>
          <w:rFonts w:ascii="Times New Roman" w:hAnsi="Times New Roman" w:cs="Times New Roman"/>
          <w:sz w:val="28"/>
          <w:szCs w:val="28"/>
        </w:rPr>
        <w:t>ред использованием</w:t>
      </w:r>
      <w:r w:rsidR="005C5CC9">
        <w:rPr>
          <w:rFonts w:ascii="Times New Roman" w:hAnsi="Times New Roman" w:cs="Times New Roman"/>
          <w:sz w:val="28"/>
          <w:szCs w:val="28"/>
        </w:rPr>
        <w:t>: не сломана ли подставка, не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 поврежден</w:t>
      </w:r>
      <w:r w:rsidR="005C5CC9">
        <w:rPr>
          <w:rFonts w:ascii="Times New Roman" w:hAnsi="Times New Roman" w:cs="Times New Roman"/>
          <w:sz w:val="28"/>
          <w:szCs w:val="28"/>
        </w:rPr>
        <w:t xml:space="preserve">а ли 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изоляции </w:t>
      </w:r>
      <w:r w:rsidR="005C5CC9">
        <w:rPr>
          <w:rFonts w:ascii="Times New Roman" w:hAnsi="Times New Roman" w:cs="Times New Roman"/>
          <w:sz w:val="28"/>
          <w:szCs w:val="28"/>
        </w:rPr>
        <w:t>проводов</w:t>
      </w:r>
      <w:r w:rsidR="009B4367">
        <w:rPr>
          <w:rFonts w:ascii="Times New Roman" w:hAnsi="Times New Roman" w:cs="Times New Roman"/>
          <w:sz w:val="28"/>
          <w:szCs w:val="28"/>
        </w:rPr>
        <w:t>;</w:t>
      </w:r>
    </w:p>
    <w:p w:rsidR="009B4367" w:rsidRDefault="009B4367" w:rsidP="00775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756B5" w:rsidRPr="00E51B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ерегайте об</w:t>
      </w:r>
      <w:r w:rsidR="007756B5" w:rsidRPr="00E51BC6">
        <w:rPr>
          <w:rFonts w:ascii="Times New Roman" w:hAnsi="Times New Roman" w:cs="Times New Roman"/>
          <w:sz w:val="28"/>
          <w:szCs w:val="28"/>
        </w:rPr>
        <w:t xml:space="preserve">огреватель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6B5" w:rsidRPr="00E51B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соседства</w:t>
      </w:r>
      <w:r w:rsidR="007756B5" w:rsidRPr="00E51BC6">
        <w:rPr>
          <w:rFonts w:ascii="Times New Roman" w:hAnsi="Times New Roman" w:cs="Times New Roman"/>
          <w:sz w:val="28"/>
          <w:szCs w:val="28"/>
        </w:rPr>
        <w:t>» с легковоспламеняющими</w:t>
      </w:r>
      <w:r w:rsidR="00E51BC6">
        <w:rPr>
          <w:rFonts w:ascii="Times New Roman" w:hAnsi="Times New Roman" w:cs="Times New Roman"/>
          <w:sz w:val="28"/>
          <w:szCs w:val="28"/>
        </w:rPr>
        <w:t>ся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367">
        <w:rPr>
          <w:rFonts w:ascii="Times New Roman" w:hAnsi="Times New Roman" w:cs="Times New Roman"/>
          <w:sz w:val="28"/>
          <w:szCs w:val="28"/>
        </w:rPr>
        <w:t xml:space="preserve">Мебель, шторы, </w:t>
      </w:r>
      <w:r>
        <w:rPr>
          <w:rFonts w:ascii="Times New Roman" w:hAnsi="Times New Roman" w:cs="Times New Roman"/>
          <w:sz w:val="28"/>
          <w:szCs w:val="28"/>
        </w:rPr>
        <w:t xml:space="preserve">детские игрушки, коробки, книги – «отправная точка» для пожара. Ни в коем случае не размещайте рядом </w:t>
      </w:r>
      <w:r w:rsidRPr="009B4367">
        <w:rPr>
          <w:rFonts w:ascii="Times New Roman" w:hAnsi="Times New Roman" w:cs="Times New Roman"/>
          <w:sz w:val="28"/>
          <w:szCs w:val="28"/>
        </w:rPr>
        <w:t>лаки, краски, бензин или газовые баллоны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6B5" w:rsidRPr="007D0685" w:rsidRDefault="009B4367" w:rsidP="00775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никогда не сушите вещи на обогревателе. Все обогреватели – это бытовые приборы повышенной опасности;</w:t>
      </w:r>
    </w:p>
    <w:p w:rsidR="009B4367" w:rsidRDefault="00E51BC6" w:rsidP="009B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56B5" w:rsidRPr="00E51BC6">
        <w:rPr>
          <w:rFonts w:ascii="Times New Roman" w:hAnsi="Times New Roman" w:cs="Times New Roman"/>
          <w:sz w:val="28"/>
          <w:szCs w:val="28"/>
        </w:rPr>
        <w:t xml:space="preserve">сегда следите за </w:t>
      </w:r>
      <w:r w:rsidR="00D61D5F">
        <w:rPr>
          <w:rFonts w:ascii="Times New Roman" w:hAnsi="Times New Roman" w:cs="Times New Roman"/>
          <w:sz w:val="28"/>
          <w:szCs w:val="28"/>
        </w:rPr>
        <w:t>прибором</w:t>
      </w:r>
      <w:r w:rsidR="009B4367">
        <w:rPr>
          <w:rFonts w:ascii="Times New Roman" w:hAnsi="Times New Roman" w:cs="Times New Roman"/>
          <w:sz w:val="28"/>
          <w:szCs w:val="28"/>
        </w:rPr>
        <w:t xml:space="preserve">. 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Даже если вы собираетесь </w:t>
      </w:r>
      <w:r w:rsidR="009B4367">
        <w:rPr>
          <w:rFonts w:ascii="Times New Roman" w:hAnsi="Times New Roman" w:cs="Times New Roman"/>
          <w:sz w:val="28"/>
          <w:szCs w:val="28"/>
        </w:rPr>
        <w:t xml:space="preserve">«выйти на минутку», за корреспонденцией в почтовом ящике или </w:t>
      </w:r>
      <w:r w:rsidR="007756B5" w:rsidRPr="007D0685">
        <w:rPr>
          <w:rFonts w:ascii="Times New Roman" w:hAnsi="Times New Roman" w:cs="Times New Roman"/>
          <w:sz w:val="28"/>
          <w:szCs w:val="28"/>
        </w:rPr>
        <w:t xml:space="preserve">в магазин </w:t>
      </w:r>
      <w:r w:rsidR="009B4367">
        <w:rPr>
          <w:rFonts w:ascii="Times New Roman" w:hAnsi="Times New Roman" w:cs="Times New Roman"/>
          <w:sz w:val="28"/>
          <w:szCs w:val="28"/>
        </w:rPr>
        <w:t>за углом, выключите прибор из сети;</w:t>
      </w:r>
    </w:p>
    <w:p w:rsidR="009B4367" w:rsidRDefault="009B4367" w:rsidP="009B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ложитесь спать с включенным обогревателем. Помните: этот </w:t>
      </w:r>
      <w:r w:rsidR="00D61D5F">
        <w:rPr>
          <w:rFonts w:ascii="Times New Roman" w:hAnsi="Times New Roman" w:cs="Times New Roman"/>
          <w:sz w:val="28"/>
          <w:szCs w:val="28"/>
        </w:rPr>
        <w:t>«помощник»</w:t>
      </w:r>
      <w:r>
        <w:rPr>
          <w:rFonts w:ascii="Times New Roman" w:hAnsi="Times New Roman" w:cs="Times New Roman"/>
          <w:sz w:val="28"/>
          <w:szCs w:val="28"/>
        </w:rPr>
        <w:t xml:space="preserve"> нуждается в контроле;</w:t>
      </w:r>
    </w:p>
    <w:p w:rsidR="009B4367" w:rsidRDefault="009B4367" w:rsidP="00775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позволяйте </w:t>
      </w:r>
      <w:r w:rsidR="007756B5" w:rsidRPr="007D0685">
        <w:rPr>
          <w:rFonts w:ascii="Times New Roman" w:hAnsi="Times New Roman" w:cs="Times New Roman"/>
          <w:sz w:val="28"/>
          <w:szCs w:val="28"/>
        </w:rPr>
        <w:t>детям самостоятельно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обогревателем.</w:t>
      </w:r>
    </w:p>
    <w:p w:rsidR="0049192C" w:rsidRDefault="0049192C" w:rsidP="007756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доме будет тепло и безопасно!</w:t>
      </w:r>
    </w:p>
    <w:sectPr w:rsidR="0049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C"/>
    <w:rsid w:val="00154F50"/>
    <w:rsid w:val="0049192C"/>
    <w:rsid w:val="005C5CC9"/>
    <w:rsid w:val="007756B5"/>
    <w:rsid w:val="009B4367"/>
    <w:rsid w:val="00A654B1"/>
    <w:rsid w:val="00B4379B"/>
    <w:rsid w:val="00BE0CE6"/>
    <w:rsid w:val="00D1034E"/>
    <w:rsid w:val="00D61D5F"/>
    <w:rsid w:val="00D86D0D"/>
    <w:rsid w:val="00DE013F"/>
    <w:rsid w:val="00E51BC6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966E-9838-4830-B2D7-A255A62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13</cp:revision>
  <dcterms:created xsi:type="dcterms:W3CDTF">2020-10-02T11:53:00Z</dcterms:created>
  <dcterms:modified xsi:type="dcterms:W3CDTF">2023-04-14T09:20:00Z</dcterms:modified>
</cp:coreProperties>
</file>